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Default="00605803" w:rsidP="007F4DAB">
      <w:pPr>
        <w:pStyle w:val="Default"/>
        <w:jc w:val="center"/>
      </w:pPr>
    </w:p>
    <w:p w:rsidR="0086109C" w:rsidRDefault="007F4DAB" w:rsidP="007F4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</w:t>
      </w:r>
      <w:r w:rsidR="0086109C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86109C" w:rsidRDefault="007F4DAB" w:rsidP="007F4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</w:t>
      </w:r>
      <w:r w:rsidR="008610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Г.ИЗБЕРБАШ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7F4DAB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</w:t>
      </w:r>
      <w:r w:rsidR="0086109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</w:t>
      </w:r>
      <w:r w:rsidR="007F4DAB">
        <w:rPr>
          <w:sz w:val="28"/>
          <w:szCs w:val="28"/>
        </w:rPr>
        <w:t xml:space="preserve">                               Н. Г. Адуллабекова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Pr="009D2655" w:rsidRDefault="007F4DAB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</w:t>
      </w:r>
      <w:r w:rsidR="00705C30" w:rsidRPr="009D2655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  <w:r w:rsidR="00705C30" w:rsidRPr="009D26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«ДЕТСКИЙ САД 31 </w:t>
      </w:r>
      <w:r w:rsidR="00705C30" w:rsidRPr="009D2655">
        <w:rPr>
          <w:rFonts w:ascii="Times New Roman" w:hAnsi="Times New Roman"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7F4D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______ 20</w:t>
            </w:r>
            <w:r w:rsidR="007F4DA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F4DAB" w:rsidRDefault="007F4DAB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 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705C30" w:rsidRPr="007E5E5D" w:rsidRDefault="007F4DAB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 №1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7F4D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="007F4D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</w:t>
            </w:r>
            <w:r w:rsidR="007F4DAB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  № </w:t>
            </w:r>
            <w:r w:rsidR="007F4DAB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F4DAB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Н.Г.Абдуллабекова</w:t>
            </w:r>
            <w:proofErr w:type="spellEnd"/>
            <w:r w:rsidR="00705C30"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7F4DAB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605803">
        <w:rPr>
          <w:b/>
          <w:bCs/>
          <w:sz w:val="28"/>
          <w:szCs w:val="28"/>
        </w:rPr>
        <w:t>ДОУ</w:t>
      </w:r>
      <w:r>
        <w:rPr>
          <w:b/>
          <w:bCs/>
          <w:sz w:val="28"/>
          <w:szCs w:val="28"/>
        </w:rPr>
        <w:t xml:space="preserve">  «Детский сад №1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</w:t>
      </w:r>
      <w:proofErr w:type="gramStart"/>
      <w:r w:rsidRPr="00737ED4">
        <w:t>Настоящие Правила внутреннего распорядка воспит</w:t>
      </w:r>
      <w:r w:rsidR="007F4DAB">
        <w:t>анников (далее — обучающихся)  МК</w:t>
      </w:r>
      <w:r w:rsidRPr="00737ED4">
        <w:t xml:space="preserve">ДОУ </w:t>
      </w:r>
      <w:r w:rsidR="007F4DAB">
        <w:t>«Детский сад №1» (далее — МК</w:t>
      </w:r>
      <w:r w:rsidRPr="00737ED4">
        <w:t xml:space="preserve">ДОУ)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7F4DAB" w:rsidP="0094400A">
      <w:pPr>
        <w:pStyle w:val="Default"/>
        <w:ind w:firstLine="708"/>
        <w:jc w:val="both"/>
      </w:pPr>
      <w:r>
        <w:t>2.2. ДОУ работает с 07:30 до 18:0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7F4DAB">
        <w:t>:30 до 08:1</w:t>
      </w:r>
      <w:r w:rsidR="009E021E" w:rsidRPr="00737ED4">
        <w:t>0</w:t>
      </w:r>
      <w:r w:rsidRPr="00737ED4">
        <w:t xml:space="preserve"> часов. </w:t>
      </w:r>
    </w:p>
    <w:p w:rsidR="00605803" w:rsidRPr="00737ED4" w:rsidRDefault="00605803" w:rsidP="007F4DAB">
      <w:pPr>
        <w:pStyle w:val="Default"/>
        <w:ind w:firstLine="142"/>
      </w:pPr>
      <w:r w:rsidRPr="00737ED4">
        <w:t>2.9. Родители (законные представители) обязаны з</w:t>
      </w:r>
      <w:r w:rsidR="007F4DAB">
        <w:t>абирать обучающихся из ДОУ до 18:0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1F75AC"/>
    <w:rsid w:val="005F01FE"/>
    <w:rsid w:val="005F1430"/>
    <w:rsid w:val="00605803"/>
    <w:rsid w:val="006E2BDD"/>
    <w:rsid w:val="00705C30"/>
    <w:rsid w:val="00735460"/>
    <w:rsid w:val="00737ED4"/>
    <w:rsid w:val="007B5ECA"/>
    <w:rsid w:val="007F4DAB"/>
    <w:rsid w:val="00844492"/>
    <w:rsid w:val="00855831"/>
    <w:rsid w:val="0086109C"/>
    <w:rsid w:val="0094400A"/>
    <w:rsid w:val="009E021E"/>
    <w:rsid w:val="009F1579"/>
    <w:rsid w:val="00A1310A"/>
    <w:rsid w:val="00BC662A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User</cp:lastModifiedBy>
  <cp:revision>4</cp:revision>
  <dcterms:created xsi:type="dcterms:W3CDTF">2014-10-08T10:25:00Z</dcterms:created>
  <dcterms:modified xsi:type="dcterms:W3CDTF">2017-10-18T20:23:00Z</dcterms:modified>
</cp:coreProperties>
</file>